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5EE1F" w14:textId="77777777" w:rsidR="00F6510B" w:rsidRDefault="00F6510B" w:rsidP="00F6510B">
      <w:pPr>
        <w:spacing w:after="0" w:line="240" w:lineRule="auto"/>
        <w:rPr>
          <w:rFonts w:ascii="Arial" w:hAnsi="Arial" w:cs="Arial"/>
          <w:b/>
          <w:bCs/>
        </w:rPr>
      </w:pPr>
    </w:p>
    <w:p w14:paraId="686325B7" w14:textId="77777777" w:rsidR="001D3516" w:rsidRDefault="001D3516" w:rsidP="00F6510B">
      <w:pPr>
        <w:spacing w:after="0" w:line="240" w:lineRule="auto"/>
        <w:rPr>
          <w:rFonts w:ascii="Arial" w:hAnsi="Arial" w:cs="Arial"/>
          <w:b/>
          <w:bCs/>
        </w:rPr>
      </w:pPr>
    </w:p>
    <w:p w14:paraId="37D4449D" w14:textId="77777777" w:rsidR="001D3516" w:rsidRDefault="001D3516" w:rsidP="00F6510B">
      <w:pPr>
        <w:spacing w:after="0" w:line="240" w:lineRule="auto"/>
        <w:rPr>
          <w:rFonts w:ascii="Arial" w:hAnsi="Arial" w:cs="Arial"/>
          <w:b/>
          <w:bCs/>
        </w:rPr>
      </w:pPr>
    </w:p>
    <w:p w14:paraId="6C406495" w14:textId="60B5BAF8" w:rsidR="001D3516" w:rsidRDefault="001D3516" w:rsidP="001D3516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PROCEDURA CO</w:t>
      </w:r>
      <w:r w:rsidR="00F35FB3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PARA</w:t>
      </w:r>
      <w:r w:rsidR="00F35FB3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 xml:space="preserve">IVA EX ART. 37 COD. NAV. PER ASSENTIMENTO AREA DI MQ </w:t>
      </w:r>
      <w:r w:rsidR="00F35FB3">
        <w:rPr>
          <w:rFonts w:ascii="Arial" w:hAnsi="Arial" w:cs="Arial"/>
          <w:b/>
          <w:bCs/>
        </w:rPr>
        <w:t>3.375,83</w:t>
      </w:r>
      <w:r>
        <w:rPr>
          <w:rFonts w:ascii="Arial" w:hAnsi="Arial" w:cs="Arial"/>
          <w:b/>
          <w:bCs/>
        </w:rPr>
        <w:t xml:space="preserve"> SITA IN SAN BENEDETTO DEL TRONTO (AP) SU CUI INSISTE MANUFATTO DELLO STATO ISCRITTO ALLA PARTITA N. </w:t>
      </w:r>
      <w:r w:rsidR="00F35FB3">
        <w:rPr>
          <w:rFonts w:ascii="Arial" w:hAnsi="Arial" w:cs="Arial"/>
          <w:b/>
          <w:bCs/>
        </w:rPr>
        <w:t>79</w:t>
      </w:r>
      <w:r>
        <w:rPr>
          <w:rFonts w:ascii="Arial" w:hAnsi="Arial" w:cs="Arial"/>
          <w:b/>
          <w:bCs/>
        </w:rPr>
        <w:t xml:space="preserve"> MOD. 23/D1</w:t>
      </w:r>
    </w:p>
    <w:p w14:paraId="589EA413" w14:textId="77777777" w:rsidR="001D3516" w:rsidRPr="00C05EA4" w:rsidRDefault="001D3516" w:rsidP="001D351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F54D81A" w14:textId="4A2A6856" w:rsidR="001D3516" w:rsidRDefault="001D3516" w:rsidP="001D3516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GIOVED</w:t>
      </w:r>
      <w:r>
        <w:rPr>
          <w:rFonts w:ascii="Arial" w:hAnsi="Arial" w:cs="Arial"/>
          <w:b/>
          <w:bCs/>
        </w:rPr>
        <w:t>I’</w:t>
      </w:r>
      <w:r>
        <w:rPr>
          <w:rFonts w:ascii="Arial" w:hAnsi="Arial" w:cs="Arial"/>
          <w:b/>
          <w:bCs/>
        </w:rPr>
        <w:t xml:space="preserve"> 18 APRILE 2024 ORE 1</w:t>
      </w:r>
      <w:r w:rsidR="00F35FB3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.00</w:t>
      </w:r>
    </w:p>
    <w:p w14:paraId="3D724D2C" w14:textId="77777777" w:rsidR="001D3516" w:rsidRDefault="001D3516" w:rsidP="001D351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6741C2F" w14:textId="587A60D1" w:rsidR="001D3516" w:rsidRDefault="001D3516" w:rsidP="001D3516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LINK PER COLLEGAMENTO DA REMOTO</w:t>
      </w:r>
    </w:p>
    <w:p w14:paraId="67B11CCC" w14:textId="77777777" w:rsidR="001D3516" w:rsidRDefault="001D3516" w:rsidP="001D351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F8AC94B" w14:textId="77777777" w:rsidR="001D3516" w:rsidRDefault="001D3516" w:rsidP="001D351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A78E544" w14:textId="77777777" w:rsidR="001D3516" w:rsidRDefault="001D3516" w:rsidP="00F35FB3">
      <w:pPr>
        <w:spacing w:after="0" w:line="240" w:lineRule="auto"/>
        <w:rPr>
          <w:rFonts w:ascii="Arial" w:hAnsi="Arial" w:cs="Arial"/>
          <w:b/>
          <w:bCs/>
        </w:rPr>
      </w:pPr>
    </w:p>
    <w:p w14:paraId="28A81641" w14:textId="77777777" w:rsidR="001D3516" w:rsidRDefault="001D3516" w:rsidP="00F6510B">
      <w:pPr>
        <w:spacing w:after="0" w:line="240" w:lineRule="auto"/>
        <w:rPr>
          <w:rFonts w:ascii="Arial" w:hAnsi="Arial" w:cs="Arial"/>
          <w:b/>
          <w:bCs/>
        </w:rPr>
      </w:pPr>
    </w:p>
    <w:p w14:paraId="749E5988" w14:textId="77777777" w:rsidR="00F35FB3" w:rsidRDefault="00F35FB3" w:rsidP="00F35FB3">
      <w:r>
        <w:t>Entra Zoom Riunione</w:t>
      </w:r>
    </w:p>
    <w:p w14:paraId="79DDA9DE" w14:textId="77777777" w:rsidR="00F35FB3" w:rsidRDefault="00F35FB3" w:rsidP="00F35FB3">
      <w:r>
        <w:t>https://us06web.zoom.us/j/82510679789?pwd=qz3zsBo5gwFeOq167c4f8RXKJZVBhd.1</w:t>
      </w:r>
    </w:p>
    <w:p w14:paraId="47CAA667" w14:textId="77777777" w:rsidR="00F35FB3" w:rsidRDefault="00F35FB3" w:rsidP="00F35FB3">
      <w:r>
        <w:t xml:space="preserve"> </w:t>
      </w:r>
    </w:p>
    <w:p w14:paraId="445EA7E4" w14:textId="77777777" w:rsidR="00F35FB3" w:rsidRDefault="00F35FB3" w:rsidP="00F35FB3">
      <w:r>
        <w:t>ID riunione: 825 1067 9789</w:t>
      </w:r>
    </w:p>
    <w:p w14:paraId="7E5BB3EF" w14:textId="77777777" w:rsidR="00F35FB3" w:rsidRDefault="00F35FB3" w:rsidP="00F35FB3">
      <w:r>
        <w:t>Codice d’accesso: 376675</w:t>
      </w:r>
    </w:p>
    <w:p w14:paraId="779B9FFC" w14:textId="6E9F14B6" w:rsidR="00F35FB3" w:rsidRDefault="00F35FB3" w:rsidP="00F35FB3">
      <w:r>
        <w:t xml:space="preserve"> </w:t>
      </w:r>
    </w:p>
    <w:p w14:paraId="285588D9" w14:textId="77777777" w:rsidR="00F35FB3" w:rsidRDefault="00F35FB3" w:rsidP="00F35FB3">
      <w:r>
        <w:t>Trova il tuo numero locale: https://us06web.zoom.us/u/kdCGLJI0bR</w:t>
      </w:r>
    </w:p>
    <w:p w14:paraId="5DD2491B" w14:textId="77777777" w:rsidR="001D3516" w:rsidRPr="00C05EA4" w:rsidRDefault="001D3516">
      <w:pPr>
        <w:spacing w:after="0" w:line="240" w:lineRule="auto"/>
        <w:rPr>
          <w:rFonts w:ascii="Arial" w:hAnsi="Arial" w:cs="Arial"/>
          <w:b/>
          <w:bCs/>
        </w:rPr>
      </w:pPr>
    </w:p>
    <w:sectPr w:rsidR="001D3516" w:rsidRPr="00C05EA4" w:rsidSect="00D83206">
      <w:headerReference w:type="default" r:id="rId7"/>
      <w:footerReference w:type="default" r:id="rId8"/>
      <w:pgSz w:w="11906" w:h="16838"/>
      <w:pgMar w:top="2268" w:right="1134" w:bottom="567" w:left="1134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6AA83" w14:textId="77777777" w:rsidR="006510D8" w:rsidRDefault="006510D8">
      <w:pPr>
        <w:spacing w:after="0" w:line="240" w:lineRule="auto"/>
      </w:pPr>
      <w:r>
        <w:separator/>
      </w:r>
    </w:p>
  </w:endnote>
  <w:endnote w:type="continuationSeparator" w:id="0">
    <w:p w14:paraId="2BBEDF6E" w14:textId="77777777" w:rsidR="006510D8" w:rsidRDefault="0065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75361" w14:textId="77777777" w:rsidR="00F56A18" w:rsidRDefault="00B6067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92E9A">
      <w:rPr>
        <w:noProof/>
      </w:rPr>
      <w:t>4</w:t>
    </w:r>
    <w:r>
      <w:fldChar w:fldCharType="end"/>
    </w:r>
  </w:p>
  <w:p w14:paraId="57F68DF9" w14:textId="77777777" w:rsidR="00F56A18" w:rsidRPr="003F2CB8" w:rsidRDefault="00B60671" w:rsidP="00E709F4">
    <w:pPr>
      <w:pStyle w:val="Pidipagina"/>
      <w:jc w:val="center"/>
      <w:rPr>
        <w:rStyle w:val="Collegamentoipertestuale"/>
        <w:rFonts w:ascii="Calibri" w:eastAsia="SimSun" w:hAnsi="Calibri"/>
        <w:color w:val="175081"/>
        <w:sz w:val="16"/>
        <w:szCs w:val="16"/>
        <w:lang w:val="en-US"/>
      </w:rPr>
    </w:pPr>
    <w:r>
      <w:rPr>
        <w:rFonts w:ascii="Calibri" w:hAnsi="Calibri"/>
        <w:color w:val="175081"/>
        <w:sz w:val="16"/>
        <w:szCs w:val="16"/>
      </w:rPr>
      <w:t xml:space="preserve">Ente pubblico non economico Legge 28/01/1994, n° 84 e </w:t>
    </w:r>
    <w:proofErr w:type="spellStart"/>
    <w:r>
      <w:rPr>
        <w:rFonts w:ascii="Calibri" w:hAnsi="Calibri"/>
        <w:color w:val="175081"/>
        <w:sz w:val="16"/>
        <w:szCs w:val="16"/>
      </w:rPr>
      <w:t>s.m.i.</w:t>
    </w:r>
    <w:proofErr w:type="spellEnd"/>
    <w:r>
      <w:rPr>
        <w:rFonts w:ascii="Calibri" w:hAnsi="Calibri"/>
        <w:color w:val="175081"/>
        <w:sz w:val="16"/>
        <w:szCs w:val="16"/>
      </w:rPr>
      <w:t xml:space="preserve"> C.F. e partita IVA: 00093910420 | 60121 ANCONA – Molo S. Maria | Tel. </w:t>
    </w:r>
    <w:r w:rsidRPr="00E709F4">
      <w:rPr>
        <w:rFonts w:ascii="Calibri" w:hAnsi="Calibri"/>
        <w:color w:val="175081"/>
        <w:sz w:val="16"/>
        <w:szCs w:val="16"/>
        <w:lang w:val="fr-FR"/>
      </w:rPr>
      <w:t>+39.</w:t>
    </w:r>
    <w:r w:rsidRPr="003F2CB8">
      <w:rPr>
        <w:rFonts w:ascii="Calibri" w:hAnsi="Calibri"/>
        <w:color w:val="175081"/>
        <w:sz w:val="16"/>
        <w:szCs w:val="16"/>
        <w:lang w:val="en-US"/>
      </w:rPr>
      <w:t xml:space="preserve">071 207891 – Fax </w:t>
    </w:r>
    <w:r w:rsidRPr="00E709F4">
      <w:rPr>
        <w:rFonts w:ascii="Calibri" w:hAnsi="Calibri"/>
        <w:color w:val="175081"/>
        <w:sz w:val="16"/>
        <w:szCs w:val="16"/>
        <w:lang w:val="fr-FR"/>
      </w:rPr>
      <w:t>+39.</w:t>
    </w:r>
    <w:r w:rsidRPr="003F2CB8">
      <w:rPr>
        <w:rFonts w:ascii="Calibri" w:hAnsi="Calibri"/>
        <w:color w:val="175081"/>
        <w:sz w:val="16"/>
        <w:szCs w:val="16"/>
        <w:lang w:val="en-US"/>
      </w:rPr>
      <w:t>071 2078940</w:t>
    </w:r>
    <w:r w:rsidRPr="00E709F4">
      <w:rPr>
        <w:rFonts w:ascii="Calibri" w:hAnsi="Calibri"/>
        <w:color w:val="175081"/>
        <w:sz w:val="16"/>
        <w:szCs w:val="16"/>
        <w:lang w:val="fr-FR"/>
      </w:rPr>
      <w:t xml:space="preserve">   </w:t>
    </w:r>
    <w:hyperlink r:id="rId1" w:history="1">
      <w:r w:rsidRPr="003F2CB8">
        <w:rPr>
          <w:rStyle w:val="Collegamentoipertestuale"/>
          <w:rFonts w:ascii="Calibri" w:eastAsia="SimSun" w:hAnsi="Calibri"/>
          <w:color w:val="175081"/>
          <w:sz w:val="16"/>
          <w:szCs w:val="16"/>
          <w:lang w:val="en-US"/>
        </w:rPr>
        <w:t>info@porto.ancona.it</w:t>
      </w:r>
    </w:hyperlink>
    <w:r w:rsidRPr="003F2CB8">
      <w:rPr>
        <w:rFonts w:ascii="Calibri" w:hAnsi="Calibri"/>
        <w:color w:val="175081"/>
        <w:sz w:val="16"/>
        <w:szCs w:val="16"/>
        <w:lang w:val="en-US"/>
      </w:rPr>
      <w:t xml:space="preserve"> – </w:t>
    </w:r>
    <w:hyperlink r:id="rId2" w:history="1">
      <w:r w:rsidRPr="003F2CB8">
        <w:rPr>
          <w:rStyle w:val="Collegamentoipertestuale"/>
          <w:rFonts w:ascii="Calibri" w:eastAsia="SimSun" w:hAnsi="Calibri"/>
          <w:color w:val="175081"/>
          <w:sz w:val="16"/>
          <w:szCs w:val="16"/>
          <w:lang w:val="en-US"/>
        </w:rPr>
        <w:t>www.porto.ancona.it</w:t>
      </w:r>
    </w:hyperlink>
    <w:r w:rsidRPr="003F2CB8">
      <w:rPr>
        <w:rFonts w:ascii="Calibri" w:hAnsi="Calibri"/>
        <w:color w:val="175081"/>
        <w:sz w:val="16"/>
        <w:szCs w:val="16"/>
        <w:lang w:val="en-US"/>
      </w:rPr>
      <w:t xml:space="preserve"> – PEC: </w:t>
    </w:r>
    <w:hyperlink r:id="rId3" w:history="1">
      <w:r w:rsidRPr="003F2CB8">
        <w:rPr>
          <w:rStyle w:val="Collegamentoipertestuale"/>
          <w:rFonts w:ascii="Calibri" w:eastAsia="SimSun" w:hAnsi="Calibri"/>
          <w:color w:val="175081"/>
          <w:sz w:val="16"/>
          <w:szCs w:val="16"/>
          <w:lang w:val="en-US"/>
        </w:rPr>
        <w:t>segreteria@pec.porto.ancona.it</w:t>
      </w:r>
    </w:hyperlink>
  </w:p>
  <w:p w14:paraId="28B177AE" w14:textId="77777777" w:rsidR="00F56A18" w:rsidRPr="003F2CB8" w:rsidRDefault="00F56A18" w:rsidP="00E709F4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94031" w14:textId="77777777" w:rsidR="006510D8" w:rsidRDefault="006510D8">
      <w:pPr>
        <w:spacing w:after="0" w:line="240" w:lineRule="auto"/>
      </w:pPr>
      <w:r>
        <w:separator/>
      </w:r>
    </w:p>
  </w:footnote>
  <w:footnote w:type="continuationSeparator" w:id="0">
    <w:p w14:paraId="38A663C4" w14:textId="77777777" w:rsidR="006510D8" w:rsidRDefault="00651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072CE" w14:textId="0F48A1D6" w:rsidR="00F56A18" w:rsidRDefault="001D3516" w:rsidP="00F268F8">
    <w:pPr>
      <w:pStyle w:val="Intestazione"/>
      <w:ind w:hanging="567"/>
    </w:pPr>
    <w:r w:rsidRPr="001D3516">
      <w:rPr>
        <w:rFonts w:ascii="Times New Roman" w:eastAsia="Aptos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7C73D3C3" wp14:editId="00694146">
          <wp:simplePos x="0" y="0"/>
          <wp:positionH relativeFrom="column">
            <wp:posOffset>-167640</wp:posOffset>
          </wp:positionH>
          <wp:positionV relativeFrom="paragraph">
            <wp:posOffset>142875</wp:posOffset>
          </wp:positionV>
          <wp:extent cx="2192020" cy="895350"/>
          <wp:effectExtent l="0" t="0" r="0" b="0"/>
          <wp:wrapTight wrapText="bothSides">
            <wp:wrapPolygon edited="0">
              <wp:start x="2065" y="0"/>
              <wp:lineTo x="2628" y="7353"/>
              <wp:lineTo x="0" y="11489"/>
              <wp:lineTo x="0" y="13787"/>
              <wp:lineTo x="10700" y="14706"/>
              <wp:lineTo x="0" y="16545"/>
              <wp:lineTo x="0" y="21140"/>
              <wp:lineTo x="21400" y="21140"/>
              <wp:lineTo x="21400" y="16545"/>
              <wp:lineTo x="10700" y="14706"/>
              <wp:lineTo x="21400" y="11030"/>
              <wp:lineTo x="21400" y="5055"/>
              <wp:lineTo x="3003" y="0"/>
              <wp:lineTo x="2065" y="0"/>
            </wp:wrapPolygon>
          </wp:wrapTight>
          <wp:docPr id="2" name="Immagine 1" descr="Immagine che contiene schermata, grafic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schermata, grafica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02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20FC63" w14:textId="0734CA7C" w:rsidR="00F56A18" w:rsidRDefault="00F56A18" w:rsidP="00F268F8">
    <w:pPr>
      <w:pStyle w:val="Intestazione"/>
      <w:ind w:hanging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849"/>
    <w:multiLevelType w:val="hybridMultilevel"/>
    <w:tmpl w:val="165C07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7"/>
    <w:multiLevelType w:val="hybridMultilevel"/>
    <w:tmpl w:val="F14A22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16DCA"/>
    <w:multiLevelType w:val="hybridMultilevel"/>
    <w:tmpl w:val="DCD20C9C"/>
    <w:lvl w:ilvl="0" w:tplc="D3C000F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9A24D7"/>
    <w:multiLevelType w:val="hybridMultilevel"/>
    <w:tmpl w:val="A98E5608"/>
    <w:lvl w:ilvl="0" w:tplc="3526834E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8662CFC"/>
    <w:multiLevelType w:val="multilevel"/>
    <w:tmpl w:val="E7D8DD98"/>
    <w:styleLink w:val="Sti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C29E9"/>
    <w:multiLevelType w:val="hybridMultilevel"/>
    <w:tmpl w:val="697E7A8E"/>
    <w:lvl w:ilvl="0" w:tplc="6A2CA9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C7799"/>
    <w:multiLevelType w:val="hybridMultilevel"/>
    <w:tmpl w:val="D8C81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31977"/>
    <w:multiLevelType w:val="hybridMultilevel"/>
    <w:tmpl w:val="2E108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41FA3"/>
    <w:multiLevelType w:val="hybridMultilevel"/>
    <w:tmpl w:val="E7D8DD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82D50"/>
    <w:multiLevelType w:val="hybridMultilevel"/>
    <w:tmpl w:val="BC327A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648D0"/>
    <w:multiLevelType w:val="multilevel"/>
    <w:tmpl w:val="E7D8DD98"/>
    <w:numStyleLink w:val="Stile1"/>
  </w:abstractNum>
  <w:abstractNum w:abstractNumId="11" w15:restartNumberingAfterBreak="0">
    <w:nsid w:val="4E030789"/>
    <w:multiLevelType w:val="hybridMultilevel"/>
    <w:tmpl w:val="AEA8D642"/>
    <w:lvl w:ilvl="0" w:tplc="724C3684">
      <w:numFmt w:val="bullet"/>
      <w:lvlText w:val="-"/>
      <w:lvlJc w:val="left"/>
      <w:pPr>
        <w:ind w:left="249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534C487F"/>
    <w:multiLevelType w:val="hybridMultilevel"/>
    <w:tmpl w:val="B628BA42"/>
    <w:lvl w:ilvl="0" w:tplc="107E3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E629E0"/>
    <w:multiLevelType w:val="hybridMultilevel"/>
    <w:tmpl w:val="75C202B8"/>
    <w:lvl w:ilvl="0" w:tplc="0410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4" w15:restartNumberingAfterBreak="0">
    <w:nsid w:val="5B867EAD"/>
    <w:multiLevelType w:val="hybridMultilevel"/>
    <w:tmpl w:val="165C07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9252C"/>
    <w:multiLevelType w:val="hybridMultilevel"/>
    <w:tmpl w:val="12C8C4AE"/>
    <w:lvl w:ilvl="0" w:tplc="BB78A3B0">
      <w:start w:val="1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E064E1D"/>
    <w:multiLevelType w:val="hybridMultilevel"/>
    <w:tmpl w:val="E14E2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36E93"/>
    <w:multiLevelType w:val="hybridMultilevel"/>
    <w:tmpl w:val="8A22DF7E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65AD7CCC"/>
    <w:multiLevelType w:val="hybridMultilevel"/>
    <w:tmpl w:val="5916FBD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6DE65BBC"/>
    <w:multiLevelType w:val="hybridMultilevel"/>
    <w:tmpl w:val="4B08F432"/>
    <w:lvl w:ilvl="0" w:tplc="F6E65646">
      <w:numFmt w:val="bullet"/>
      <w:lvlText w:val="-"/>
      <w:lvlJc w:val="left"/>
      <w:pPr>
        <w:ind w:left="249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0" w15:restartNumberingAfterBreak="0">
    <w:nsid w:val="6E0A45E6"/>
    <w:multiLevelType w:val="hybridMultilevel"/>
    <w:tmpl w:val="E7D8DD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4552F"/>
    <w:multiLevelType w:val="hybridMultilevel"/>
    <w:tmpl w:val="D3E6CC72"/>
    <w:lvl w:ilvl="0" w:tplc="2C4A7D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801474">
    <w:abstractNumId w:val="5"/>
  </w:num>
  <w:num w:numId="2" w16cid:durableId="497036933">
    <w:abstractNumId w:val="1"/>
  </w:num>
  <w:num w:numId="3" w16cid:durableId="2139175671">
    <w:abstractNumId w:val="20"/>
  </w:num>
  <w:num w:numId="4" w16cid:durableId="256908495">
    <w:abstractNumId w:val="4"/>
  </w:num>
  <w:num w:numId="5" w16cid:durableId="123238245">
    <w:abstractNumId w:val="10"/>
  </w:num>
  <w:num w:numId="6" w16cid:durableId="947857816">
    <w:abstractNumId w:val="2"/>
  </w:num>
  <w:num w:numId="7" w16cid:durableId="225648110">
    <w:abstractNumId w:val="9"/>
  </w:num>
  <w:num w:numId="8" w16cid:durableId="186792214">
    <w:abstractNumId w:val="14"/>
  </w:num>
  <w:num w:numId="9" w16cid:durableId="1169910347">
    <w:abstractNumId w:val="0"/>
  </w:num>
  <w:num w:numId="10" w16cid:durableId="1048457316">
    <w:abstractNumId w:val="8"/>
  </w:num>
  <w:num w:numId="11" w16cid:durableId="1563061842">
    <w:abstractNumId w:val="18"/>
  </w:num>
  <w:num w:numId="12" w16cid:durableId="658073558">
    <w:abstractNumId w:val="3"/>
  </w:num>
  <w:num w:numId="13" w16cid:durableId="566259940">
    <w:abstractNumId w:val="7"/>
  </w:num>
  <w:num w:numId="14" w16cid:durableId="1154250208">
    <w:abstractNumId w:val="13"/>
  </w:num>
  <w:num w:numId="15" w16cid:durableId="1656647021">
    <w:abstractNumId w:val="16"/>
  </w:num>
  <w:num w:numId="16" w16cid:durableId="2094619791">
    <w:abstractNumId w:val="6"/>
  </w:num>
  <w:num w:numId="17" w16cid:durableId="289484546">
    <w:abstractNumId w:val="17"/>
  </w:num>
  <w:num w:numId="18" w16cid:durableId="1001852682">
    <w:abstractNumId w:val="21"/>
  </w:num>
  <w:num w:numId="19" w16cid:durableId="1128620954">
    <w:abstractNumId w:val="19"/>
  </w:num>
  <w:num w:numId="20" w16cid:durableId="1523200628">
    <w:abstractNumId w:val="11"/>
  </w:num>
  <w:num w:numId="21" w16cid:durableId="583882064">
    <w:abstractNumId w:val="15"/>
  </w:num>
  <w:num w:numId="22" w16cid:durableId="11426243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023"/>
    <w:rsid w:val="0000240E"/>
    <w:rsid w:val="00003FAE"/>
    <w:rsid w:val="00012E5D"/>
    <w:rsid w:val="000139FA"/>
    <w:rsid w:val="00014004"/>
    <w:rsid w:val="0001613D"/>
    <w:rsid w:val="00017FE9"/>
    <w:rsid w:val="0002345E"/>
    <w:rsid w:val="0002446F"/>
    <w:rsid w:val="00025ADC"/>
    <w:rsid w:val="00043526"/>
    <w:rsid w:val="00047014"/>
    <w:rsid w:val="00053F19"/>
    <w:rsid w:val="00057810"/>
    <w:rsid w:val="00064F89"/>
    <w:rsid w:val="00072CE0"/>
    <w:rsid w:val="00075551"/>
    <w:rsid w:val="000805AD"/>
    <w:rsid w:val="00080FD1"/>
    <w:rsid w:val="00084AFB"/>
    <w:rsid w:val="00086E2A"/>
    <w:rsid w:val="0009184F"/>
    <w:rsid w:val="0009469F"/>
    <w:rsid w:val="0009603F"/>
    <w:rsid w:val="000A0DE0"/>
    <w:rsid w:val="000D60FE"/>
    <w:rsid w:val="000E3C22"/>
    <w:rsid w:val="000F7EBD"/>
    <w:rsid w:val="001233FE"/>
    <w:rsid w:val="0013160D"/>
    <w:rsid w:val="001407D2"/>
    <w:rsid w:val="00144664"/>
    <w:rsid w:val="001527EA"/>
    <w:rsid w:val="00153C43"/>
    <w:rsid w:val="00155109"/>
    <w:rsid w:val="0015622F"/>
    <w:rsid w:val="00157335"/>
    <w:rsid w:val="00166AFC"/>
    <w:rsid w:val="001719BE"/>
    <w:rsid w:val="00172E51"/>
    <w:rsid w:val="001735F2"/>
    <w:rsid w:val="00180447"/>
    <w:rsid w:val="00182609"/>
    <w:rsid w:val="00190ABD"/>
    <w:rsid w:val="00193132"/>
    <w:rsid w:val="00194E09"/>
    <w:rsid w:val="00194EAB"/>
    <w:rsid w:val="001A4DDD"/>
    <w:rsid w:val="001B17E4"/>
    <w:rsid w:val="001B368E"/>
    <w:rsid w:val="001D3516"/>
    <w:rsid w:val="001D4328"/>
    <w:rsid w:val="001D60DF"/>
    <w:rsid w:val="001D67DE"/>
    <w:rsid w:val="0020188C"/>
    <w:rsid w:val="00205DE4"/>
    <w:rsid w:val="00215886"/>
    <w:rsid w:val="00225F5A"/>
    <w:rsid w:val="00242F5F"/>
    <w:rsid w:val="00244747"/>
    <w:rsid w:val="002454E8"/>
    <w:rsid w:val="00245C10"/>
    <w:rsid w:val="002511F0"/>
    <w:rsid w:val="0027465B"/>
    <w:rsid w:val="00276094"/>
    <w:rsid w:val="00283C1E"/>
    <w:rsid w:val="00285196"/>
    <w:rsid w:val="00290263"/>
    <w:rsid w:val="002A484C"/>
    <w:rsid w:val="002B1069"/>
    <w:rsid w:val="002B453E"/>
    <w:rsid w:val="002B63D7"/>
    <w:rsid w:val="002C638B"/>
    <w:rsid w:val="002C67FD"/>
    <w:rsid w:val="002C6F00"/>
    <w:rsid w:val="002D61BA"/>
    <w:rsid w:val="002E5036"/>
    <w:rsid w:val="002F02D8"/>
    <w:rsid w:val="002F0982"/>
    <w:rsid w:val="002F3F81"/>
    <w:rsid w:val="00301E3A"/>
    <w:rsid w:val="003111C9"/>
    <w:rsid w:val="00344FDD"/>
    <w:rsid w:val="00351C4D"/>
    <w:rsid w:val="003751DD"/>
    <w:rsid w:val="00377AB0"/>
    <w:rsid w:val="00386C79"/>
    <w:rsid w:val="00386D32"/>
    <w:rsid w:val="0039067A"/>
    <w:rsid w:val="0039159E"/>
    <w:rsid w:val="00397305"/>
    <w:rsid w:val="003A7C91"/>
    <w:rsid w:val="003C055F"/>
    <w:rsid w:val="003C2AC1"/>
    <w:rsid w:val="003C2CF5"/>
    <w:rsid w:val="003C4ABD"/>
    <w:rsid w:val="003C6A0D"/>
    <w:rsid w:val="003D64E2"/>
    <w:rsid w:val="003E628A"/>
    <w:rsid w:val="003F0126"/>
    <w:rsid w:val="003F1E87"/>
    <w:rsid w:val="003F21A6"/>
    <w:rsid w:val="003F2CB8"/>
    <w:rsid w:val="00416234"/>
    <w:rsid w:val="00420054"/>
    <w:rsid w:val="00422A25"/>
    <w:rsid w:val="00425F9C"/>
    <w:rsid w:val="004272CB"/>
    <w:rsid w:val="0044698C"/>
    <w:rsid w:val="00447B07"/>
    <w:rsid w:val="0045010B"/>
    <w:rsid w:val="004545F0"/>
    <w:rsid w:val="00454B3F"/>
    <w:rsid w:val="00455E5F"/>
    <w:rsid w:val="00470023"/>
    <w:rsid w:val="004715F7"/>
    <w:rsid w:val="0047252C"/>
    <w:rsid w:val="004827C1"/>
    <w:rsid w:val="00483535"/>
    <w:rsid w:val="004862AE"/>
    <w:rsid w:val="00497FA5"/>
    <w:rsid w:val="004B02F2"/>
    <w:rsid w:val="004B112E"/>
    <w:rsid w:val="004C1710"/>
    <w:rsid w:val="004C32E5"/>
    <w:rsid w:val="004C7F71"/>
    <w:rsid w:val="004E2623"/>
    <w:rsid w:val="004E2D74"/>
    <w:rsid w:val="004E3CC5"/>
    <w:rsid w:val="004F248F"/>
    <w:rsid w:val="004F2551"/>
    <w:rsid w:val="0050622F"/>
    <w:rsid w:val="00513B90"/>
    <w:rsid w:val="00517850"/>
    <w:rsid w:val="0052061D"/>
    <w:rsid w:val="00522EE0"/>
    <w:rsid w:val="005261DE"/>
    <w:rsid w:val="005331FE"/>
    <w:rsid w:val="00543A1F"/>
    <w:rsid w:val="00554345"/>
    <w:rsid w:val="00561AA5"/>
    <w:rsid w:val="00564F3D"/>
    <w:rsid w:val="005820C9"/>
    <w:rsid w:val="00583291"/>
    <w:rsid w:val="005843F9"/>
    <w:rsid w:val="005936D8"/>
    <w:rsid w:val="005B1C38"/>
    <w:rsid w:val="005D0B5D"/>
    <w:rsid w:val="005D467C"/>
    <w:rsid w:val="005E3B82"/>
    <w:rsid w:val="005E598F"/>
    <w:rsid w:val="005F0823"/>
    <w:rsid w:val="00622800"/>
    <w:rsid w:val="00623784"/>
    <w:rsid w:val="00632B82"/>
    <w:rsid w:val="00634D63"/>
    <w:rsid w:val="0064039C"/>
    <w:rsid w:val="00642411"/>
    <w:rsid w:val="006428F4"/>
    <w:rsid w:val="00642F99"/>
    <w:rsid w:val="006510D8"/>
    <w:rsid w:val="00660F2C"/>
    <w:rsid w:val="00667BBF"/>
    <w:rsid w:val="00682DD4"/>
    <w:rsid w:val="00683854"/>
    <w:rsid w:val="00691F39"/>
    <w:rsid w:val="00697A94"/>
    <w:rsid w:val="00697DD0"/>
    <w:rsid w:val="006A0023"/>
    <w:rsid w:val="006A23E6"/>
    <w:rsid w:val="006B06DA"/>
    <w:rsid w:val="006B7542"/>
    <w:rsid w:val="006C1B4C"/>
    <w:rsid w:val="006C66D0"/>
    <w:rsid w:val="006D29D7"/>
    <w:rsid w:val="006D6A52"/>
    <w:rsid w:val="006E7FEB"/>
    <w:rsid w:val="006F1BE6"/>
    <w:rsid w:val="007016AC"/>
    <w:rsid w:val="00703C57"/>
    <w:rsid w:val="00714464"/>
    <w:rsid w:val="00720208"/>
    <w:rsid w:val="0073410F"/>
    <w:rsid w:val="00736180"/>
    <w:rsid w:val="00742BED"/>
    <w:rsid w:val="007446A5"/>
    <w:rsid w:val="00755E5E"/>
    <w:rsid w:val="007654CA"/>
    <w:rsid w:val="00765C0A"/>
    <w:rsid w:val="00774B72"/>
    <w:rsid w:val="007760F1"/>
    <w:rsid w:val="007B61F7"/>
    <w:rsid w:val="007C5036"/>
    <w:rsid w:val="007D7350"/>
    <w:rsid w:val="007E4547"/>
    <w:rsid w:val="007E6809"/>
    <w:rsid w:val="007F2BCF"/>
    <w:rsid w:val="00800106"/>
    <w:rsid w:val="008008C0"/>
    <w:rsid w:val="00803063"/>
    <w:rsid w:val="00812973"/>
    <w:rsid w:val="00812D2F"/>
    <w:rsid w:val="0081319A"/>
    <w:rsid w:val="008350F3"/>
    <w:rsid w:val="00843224"/>
    <w:rsid w:val="00860D4E"/>
    <w:rsid w:val="008641C0"/>
    <w:rsid w:val="00866000"/>
    <w:rsid w:val="00867A6F"/>
    <w:rsid w:val="00872FF0"/>
    <w:rsid w:val="00880B4E"/>
    <w:rsid w:val="00884654"/>
    <w:rsid w:val="00885C59"/>
    <w:rsid w:val="00891DFF"/>
    <w:rsid w:val="00896710"/>
    <w:rsid w:val="008B2514"/>
    <w:rsid w:val="008B4A4D"/>
    <w:rsid w:val="008B60CF"/>
    <w:rsid w:val="008B7E68"/>
    <w:rsid w:val="008D2B1A"/>
    <w:rsid w:val="00902AB8"/>
    <w:rsid w:val="00907C1B"/>
    <w:rsid w:val="00917201"/>
    <w:rsid w:val="00920158"/>
    <w:rsid w:val="00921E12"/>
    <w:rsid w:val="00926B46"/>
    <w:rsid w:val="00932EE1"/>
    <w:rsid w:val="0093450C"/>
    <w:rsid w:val="00937FC5"/>
    <w:rsid w:val="00946DE7"/>
    <w:rsid w:val="0095341C"/>
    <w:rsid w:val="00954CD2"/>
    <w:rsid w:val="00960F6E"/>
    <w:rsid w:val="00965226"/>
    <w:rsid w:val="0097581E"/>
    <w:rsid w:val="009848CF"/>
    <w:rsid w:val="00992E9A"/>
    <w:rsid w:val="009952C5"/>
    <w:rsid w:val="009A37EF"/>
    <w:rsid w:val="009B0030"/>
    <w:rsid w:val="009B125F"/>
    <w:rsid w:val="009B5CEA"/>
    <w:rsid w:val="009B7648"/>
    <w:rsid w:val="009B7F02"/>
    <w:rsid w:val="009C182B"/>
    <w:rsid w:val="009C3252"/>
    <w:rsid w:val="009C47DF"/>
    <w:rsid w:val="009C55F3"/>
    <w:rsid w:val="009D32F9"/>
    <w:rsid w:val="009E3614"/>
    <w:rsid w:val="009E7ECF"/>
    <w:rsid w:val="009F3B6C"/>
    <w:rsid w:val="00A006F1"/>
    <w:rsid w:val="00A01B93"/>
    <w:rsid w:val="00A041CA"/>
    <w:rsid w:val="00A1445E"/>
    <w:rsid w:val="00A15C15"/>
    <w:rsid w:val="00A20E99"/>
    <w:rsid w:val="00A227C2"/>
    <w:rsid w:val="00A22D3E"/>
    <w:rsid w:val="00A36EAF"/>
    <w:rsid w:val="00A378E6"/>
    <w:rsid w:val="00A379B9"/>
    <w:rsid w:val="00A42BA5"/>
    <w:rsid w:val="00A72783"/>
    <w:rsid w:val="00A73FD3"/>
    <w:rsid w:val="00A816A9"/>
    <w:rsid w:val="00A82BC9"/>
    <w:rsid w:val="00A94E90"/>
    <w:rsid w:val="00A94FCD"/>
    <w:rsid w:val="00AB739A"/>
    <w:rsid w:val="00AC2010"/>
    <w:rsid w:val="00AC5A42"/>
    <w:rsid w:val="00AC64AC"/>
    <w:rsid w:val="00AE00BA"/>
    <w:rsid w:val="00AE2D9B"/>
    <w:rsid w:val="00AF07B1"/>
    <w:rsid w:val="00AF3A52"/>
    <w:rsid w:val="00AF6F18"/>
    <w:rsid w:val="00B016FB"/>
    <w:rsid w:val="00B16BC3"/>
    <w:rsid w:val="00B2408D"/>
    <w:rsid w:val="00B24D38"/>
    <w:rsid w:val="00B266AA"/>
    <w:rsid w:val="00B3168E"/>
    <w:rsid w:val="00B35020"/>
    <w:rsid w:val="00B3719A"/>
    <w:rsid w:val="00B43430"/>
    <w:rsid w:val="00B513B3"/>
    <w:rsid w:val="00B56BD4"/>
    <w:rsid w:val="00B60671"/>
    <w:rsid w:val="00B63553"/>
    <w:rsid w:val="00B64594"/>
    <w:rsid w:val="00B649A2"/>
    <w:rsid w:val="00B65DB0"/>
    <w:rsid w:val="00B74370"/>
    <w:rsid w:val="00B90D24"/>
    <w:rsid w:val="00B96DC5"/>
    <w:rsid w:val="00BB5FEF"/>
    <w:rsid w:val="00BD6842"/>
    <w:rsid w:val="00BE1565"/>
    <w:rsid w:val="00BE340E"/>
    <w:rsid w:val="00BF1484"/>
    <w:rsid w:val="00BF29EF"/>
    <w:rsid w:val="00C03452"/>
    <w:rsid w:val="00C05EA4"/>
    <w:rsid w:val="00C06FD1"/>
    <w:rsid w:val="00C07DCD"/>
    <w:rsid w:val="00C12C84"/>
    <w:rsid w:val="00C13DE0"/>
    <w:rsid w:val="00C26F47"/>
    <w:rsid w:val="00C3743D"/>
    <w:rsid w:val="00C46453"/>
    <w:rsid w:val="00C47449"/>
    <w:rsid w:val="00C510F2"/>
    <w:rsid w:val="00C52DC8"/>
    <w:rsid w:val="00C534AB"/>
    <w:rsid w:val="00C6392A"/>
    <w:rsid w:val="00C63A59"/>
    <w:rsid w:val="00C77899"/>
    <w:rsid w:val="00C80D59"/>
    <w:rsid w:val="00C82236"/>
    <w:rsid w:val="00C8671F"/>
    <w:rsid w:val="00C9413A"/>
    <w:rsid w:val="00C97C3C"/>
    <w:rsid w:val="00CA2E2B"/>
    <w:rsid w:val="00CA43DF"/>
    <w:rsid w:val="00CA59F8"/>
    <w:rsid w:val="00CB6E53"/>
    <w:rsid w:val="00CB7660"/>
    <w:rsid w:val="00CB76CF"/>
    <w:rsid w:val="00CC41FD"/>
    <w:rsid w:val="00CE6D18"/>
    <w:rsid w:val="00CF2BCC"/>
    <w:rsid w:val="00D03AED"/>
    <w:rsid w:val="00D03B0E"/>
    <w:rsid w:val="00D03F69"/>
    <w:rsid w:val="00D133D1"/>
    <w:rsid w:val="00D246C6"/>
    <w:rsid w:val="00D24D3F"/>
    <w:rsid w:val="00D253F5"/>
    <w:rsid w:val="00D308B1"/>
    <w:rsid w:val="00D32F73"/>
    <w:rsid w:val="00D3468A"/>
    <w:rsid w:val="00D45615"/>
    <w:rsid w:val="00D52C42"/>
    <w:rsid w:val="00D53704"/>
    <w:rsid w:val="00D55097"/>
    <w:rsid w:val="00D615AD"/>
    <w:rsid w:val="00D86066"/>
    <w:rsid w:val="00D86E79"/>
    <w:rsid w:val="00D930B8"/>
    <w:rsid w:val="00DB01EF"/>
    <w:rsid w:val="00DB165E"/>
    <w:rsid w:val="00DB3E13"/>
    <w:rsid w:val="00DB49A7"/>
    <w:rsid w:val="00DB5D6B"/>
    <w:rsid w:val="00DC3BD4"/>
    <w:rsid w:val="00DC5881"/>
    <w:rsid w:val="00DC6ECC"/>
    <w:rsid w:val="00DC759C"/>
    <w:rsid w:val="00DD582B"/>
    <w:rsid w:val="00DD66E6"/>
    <w:rsid w:val="00DF09CA"/>
    <w:rsid w:val="00E00A23"/>
    <w:rsid w:val="00E14467"/>
    <w:rsid w:val="00E23425"/>
    <w:rsid w:val="00E27009"/>
    <w:rsid w:val="00E302D9"/>
    <w:rsid w:val="00E34347"/>
    <w:rsid w:val="00E37C8C"/>
    <w:rsid w:val="00E601F2"/>
    <w:rsid w:val="00E6087D"/>
    <w:rsid w:val="00E62EB3"/>
    <w:rsid w:val="00E6431F"/>
    <w:rsid w:val="00E66E09"/>
    <w:rsid w:val="00E70D7E"/>
    <w:rsid w:val="00E72EC5"/>
    <w:rsid w:val="00E81534"/>
    <w:rsid w:val="00E902C0"/>
    <w:rsid w:val="00E91777"/>
    <w:rsid w:val="00E94615"/>
    <w:rsid w:val="00E974E1"/>
    <w:rsid w:val="00EB0ABE"/>
    <w:rsid w:val="00EC1122"/>
    <w:rsid w:val="00ED02E2"/>
    <w:rsid w:val="00ED16EE"/>
    <w:rsid w:val="00EE3639"/>
    <w:rsid w:val="00EE4B14"/>
    <w:rsid w:val="00EE5555"/>
    <w:rsid w:val="00EE67BF"/>
    <w:rsid w:val="00EF50A4"/>
    <w:rsid w:val="00F1119C"/>
    <w:rsid w:val="00F11D49"/>
    <w:rsid w:val="00F131A8"/>
    <w:rsid w:val="00F137AC"/>
    <w:rsid w:val="00F14E28"/>
    <w:rsid w:val="00F15DA8"/>
    <w:rsid w:val="00F232DA"/>
    <w:rsid w:val="00F35FB3"/>
    <w:rsid w:val="00F40686"/>
    <w:rsid w:val="00F441A4"/>
    <w:rsid w:val="00F44D88"/>
    <w:rsid w:val="00F50EDE"/>
    <w:rsid w:val="00F56A18"/>
    <w:rsid w:val="00F57065"/>
    <w:rsid w:val="00F60C7C"/>
    <w:rsid w:val="00F6510B"/>
    <w:rsid w:val="00F81F92"/>
    <w:rsid w:val="00F822CA"/>
    <w:rsid w:val="00F866E6"/>
    <w:rsid w:val="00F87D20"/>
    <w:rsid w:val="00F968C3"/>
    <w:rsid w:val="00FA5B28"/>
    <w:rsid w:val="00FA5E9A"/>
    <w:rsid w:val="00FB5653"/>
    <w:rsid w:val="00FB59C6"/>
    <w:rsid w:val="00FC1212"/>
    <w:rsid w:val="00FC27EC"/>
    <w:rsid w:val="00FC6071"/>
    <w:rsid w:val="00FC72D3"/>
    <w:rsid w:val="00FD1AB6"/>
    <w:rsid w:val="00FD228F"/>
    <w:rsid w:val="00FE071F"/>
    <w:rsid w:val="00FE1A59"/>
    <w:rsid w:val="00FF117A"/>
    <w:rsid w:val="00FF3E66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674EB"/>
  <w15:chartTrackingRefBased/>
  <w15:docId w15:val="{BA83E67E-C746-4178-8226-D0F4C9F1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001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A22D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00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023"/>
  </w:style>
  <w:style w:type="paragraph" w:styleId="Pidipagina">
    <w:name w:val="footer"/>
    <w:basedOn w:val="Normale"/>
    <w:link w:val="PidipaginaCarattere"/>
    <w:uiPriority w:val="99"/>
    <w:unhideWhenUsed/>
    <w:rsid w:val="006A00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0023"/>
  </w:style>
  <w:style w:type="character" w:styleId="Collegamentoipertestuale">
    <w:name w:val="Hyperlink"/>
    <w:uiPriority w:val="99"/>
    <w:unhideWhenUsed/>
    <w:rsid w:val="006A0023"/>
    <w:rPr>
      <w:color w:val="0000FF"/>
      <w:u w:val="single"/>
    </w:rPr>
  </w:style>
  <w:style w:type="numbering" w:customStyle="1" w:styleId="Stile1">
    <w:name w:val="Stile1"/>
    <w:uiPriority w:val="99"/>
    <w:rsid w:val="006A0023"/>
    <w:pPr>
      <w:numPr>
        <w:numId w:val="4"/>
      </w:numPr>
    </w:pPr>
  </w:style>
  <w:style w:type="paragraph" w:styleId="Paragrafoelenco">
    <w:name w:val="List Paragraph"/>
    <w:basedOn w:val="Normale"/>
    <w:uiPriority w:val="34"/>
    <w:qFormat/>
    <w:rsid w:val="0064241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671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22D3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001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2D6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E3C22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pec.porto.ancona.it" TargetMode="External"/><Relationship Id="rId2" Type="http://schemas.openxmlformats.org/officeDocument/2006/relationships/hyperlink" Target="http://www.porto.ancona.it" TargetMode="External"/><Relationship Id="rId1" Type="http://schemas.openxmlformats.org/officeDocument/2006/relationships/hyperlink" Target="mailto:info@porto.anco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Manzotti</dc:creator>
  <cp:keywords/>
  <dc:description/>
  <cp:lastModifiedBy>pittala</cp:lastModifiedBy>
  <cp:revision>2</cp:revision>
  <cp:lastPrinted>2022-09-19T09:09:00Z</cp:lastPrinted>
  <dcterms:created xsi:type="dcterms:W3CDTF">2024-04-17T09:32:00Z</dcterms:created>
  <dcterms:modified xsi:type="dcterms:W3CDTF">2024-04-17T09:32:00Z</dcterms:modified>
</cp:coreProperties>
</file>